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4A0" w:rsidRDefault="00F624A0" w:rsidP="009F4F44">
      <w:pPr>
        <w:jc w:val="center"/>
      </w:pPr>
      <w:bookmarkStart w:id="0" w:name="_GoBack"/>
      <w:bookmarkEnd w:id="0"/>
    </w:p>
    <w:p w:rsidR="009F4F44" w:rsidRDefault="00432CF6" w:rsidP="009F4F44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PRIVATE CLIENT ADMINISTRATOR </w:t>
      </w:r>
    </w:p>
    <w:p w:rsidR="00432CF6" w:rsidRPr="003C2F6E" w:rsidRDefault="00432CF6" w:rsidP="009F4F44">
      <w:pPr>
        <w:jc w:val="center"/>
        <w:rPr>
          <w:rFonts w:ascii="Palatino Linotype" w:hAnsi="Palatino Linotype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4"/>
        <w:gridCol w:w="4868"/>
      </w:tblGrid>
      <w:tr w:rsidR="00B50C3B" w:rsidRPr="003C2F6E" w:rsidTr="00C224D1">
        <w:trPr>
          <w:trHeight w:val="579"/>
        </w:trPr>
        <w:tc>
          <w:tcPr>
            <w:tcW w:w="4874" w:type="dxa"/>
            <w:vAlign w:val="center"/>
          </w:tcPr>
          <w:p w:rsidR="009F4F44" w:rsidRPr="003C2F6E" w:rsidRDefault="009F4F44" w:rsidP="009F4F44">
            <w:pPr>
              <w:rPr>
                <w:rFonts w:ascii="Palatino Linotype" w:hAnsi="Palatino Linotype"/>
                <w:b/>
              </w:rPr>
            </w:pPr>
            <w:r w:rsidRPr="003C2F6E">
              <w:rPr>
                <w:rFonts w:ascii="Palatino Linotype" w:hAnsi="Palatino Linotype"/>
                <w:b/>
              </w:rPr>
              <w:t>Job Title</w:t>
            </w:r>
          </w:p>
        </w:tc>
        <w:tc>
          <w:tcPr>
            <w:tcW w:w="4868" w:type="dxa"/>
            <w:vAlign w:val="center"/>
          </w:tcPr>
          <w:p w:rsidR="009F4F44" w:rsidRPr="003C2F6E" w:rsidRDefault="00654E4E" w:rsidP="009D445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Private Client Administrator</w:t>
            </w:r>
          </w:p>
        </w:tc>
      </w:tr>
      <w:tr w:rsidR="00B50C3B" w:rsidRPr="003C2F6E" w:rsidTr="00C224D1">
        <w:trPr>
          <w:trHeight w:val="579"/>
        </w:trPr>
        <w:tc>
          <w:tcPr>
            <w:tcW w:w="4874" w:type="dxa"/>
            <w:vAlign w:val="center"/>
          </w:tcPr>
          <w:p w:rsidR="009F4F44" w:rsidRPr="003C2F6E" w:rsidRDefault="009F4F44" w:rsidP="009F4F44">
            <w:pPr>
              <w:rPr>
                <w:rFonts w:ascii="Palatino Linotype" w:hAnsi="Palatino Linotype"/>
                <w:b/>
              </w:rPr>
            </w:pPr>
            <w:r w:rsidRPr="003C2F6E">
              <w:rPr>
                <w:rFonts w:ascii="Palatino Linotype" w:hAnsi="Palatino Linotype"/>
                <w:b/>
              </w:rPr>
              <w:t>Jobholder</w:t>
            </w:r>
          </w:p>
        </w:tc>
        <w:tc>
          <w:tcPr>
            <w:tcW w:w="4868" w:type="dxa"/>
            <w:vAlign w:val="center"/>
          </w:tcPr>
          <w:p w:rsidR="009F4F44" w:rsidRPr="003C2F6E" w:rsidRDefault="000F01F7" w:rsidP="004B475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New post</w:t>
            </w:r>
          </w:p>
        </w:tc>
      </w:tr>
      <w:tr w:rsidR="0080222E" w:rsidRPr="003C2F6E" w:rsidTr="00C224D1">
        <w:trPr>
          <w:trHeight w:val="579"/>
        </w:trPr>
        <w:tc>
          <w:tcPr>
            <w:tcW w:w="4874" w:type="dxa"/>
            <w:vAlign w:val="center"/>
          </w:tcPr>
          <w:p w:rsidR="0080222E" w:rsidRPr="003C2F6E" w:rsidRDefault="0080222E" w:rsidP="009F4F44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Salary </w:t>
            </w:r>
            <w:r w:rsidR="00911B68">
              <w:rPr>
                <w:rFonts w:ascii="Palatino Linotype" w:hAnsi="Palatino Linotype"/>
                <w:b/>
              </w:rPr>
              <w:t>S</w:t>
            </w:r>
            <w:r>
              <w:rPr>
                <w:rFonts w:ascii="Palatino Linotype" w:hAnsi="Palatino Linotype"/>
                <w:b/>
              </w:rPr>
              <w:t xml:space="preserve">cale </w:t>
            </w:r>
          </w:p>
        </w:tc>
        <w:tc>
          <w:tcPr>
            <w:tcW w:w="4868" w:type="dxa"/>
            <w:vAlign w:val="center"/>
          </w:tcPr>
          <w:p w:rsidR="0080222E" w:rsidRDefault="0080222E" w:rsidP="004B475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£16,380 - £18,000 per annum</w:t>
            </w:r>
          </w:p>
        </w:tc>
      </w:tr>
      <w:tr w:rsidR="00B50C3B" w:rsidRPr="003C2F6E" w:rsidTr="00C224D1">
        <w:trPr>
          <w:trHeight w:val="579"/>
        </w:trPr>
        <w:tc>
          <w:tcPr>
            <w:tcW w:w="4874" w:type="dxa"/>
            <w:vAlign w:val="center"/>
          </w:tcPr>
          <w:p w:rsidR="00F72DDE" w:rsidRPr="003C2F6E" w:rsidRDefault="00F72DDE" w:rsidP="009F4F44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Working Pattern</w:t>
            </w:r>
          </w:p>
        </w:tc>
        <w:tc>
          <w:tcPr>
            <w:tcW w:w="4868" w:type="dxa"/>
            <w:vAlign w:val="center"/>
          </w:tcPr>
          <w:p w:rsidR="00F72DDE" w:rsidRDefault="00F72DDE" w:rsidP="00F72DD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9am – 5pm, Monday to Friday with one hour for lunch</w:t>
            </w:r>
          </w:p>
        </w:tc>
      </w:tr>
      <w:tr w:rsidR="00B50C3B" w:rsidRPr="003C2F6E" w:rsidTr="00C224D1">
        <w:trPr>
          <w:trHeight w:val="579"/>
        </w:trPr>
        <w:tc>
          <w:tcPr>
            <w:tcW w:w="4874" w:type="dxa"/>
            <w:vAlign w:val="center"/>
          </w:tcPr>
          <w:p w:rsidR="009F4F44" w:rsidRPr="003C2F6E" w:rsidRDefault="009F4F44" w:rsidP="009F4F44">
            <w:pPr>
              <w:rPr>
                <w:rFonts w:ascii="Palatino Linotype" w:hAnsi="Palatino Linotype"/>
                <w:b/>
              </w:rPr>
            </w:pPr>
            <w:r w:rsidRPr="003C2F6E">
              <w:rPr>
                <w:rFonts w:ascii="Palatino Linotype" w:hAnsi="Palatino Linotype"/>
                <w:b/>
              </w:rPr>
              <w:t>Reports To</w:t>
            </w:r>
          </w:p>
        </w:tc>
        <w:tc>
          <w:tcPr>
            <w:tcW w:w="4868" w:type="dxa"/>
            <w:vAlign w:val="center"/>
          </w:tcPr>
          <w:p w:rsidR="009F4F44" w:rsidRPr="003C2F6E" w:rsidRDefault="000F01F7" w:rsidP="007F05B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Senior Trust Accounts Manager</w:t>
            </w:r>
          </w:p>
        </w:tc>
      </w:tr>
      <w:tr w:rsidR="00B50C3B" w:rsidRPr="003C2F6E" w:rsidTr="00C224D1">
        <w:trPr>
          <w:trHeight w:val="579"/>
        </w:trPr>
        <w:tc>
          <w:tcPr>
            <w:tcW w:w="4874" w:type="dxa"/>
            <w:vAlign w:val="center"/>
          </w:tcPr>
          <w:p w:rsidR="009F4F44" w:rsidRPr="003C2F6E" w:rsidRDefault="009F4F44" w:rsidP="009F4F44">
            <w:pPr>
              <w:rPr>
                <w:rFonts w:ascii="Palatino Linotype" w:hAnsi="Palatino Linotype"/>
                <w:b/>
              </w:rPr>
            </w:pPr>
            <w:r w:rsidRPr="003C2F6E">
              <w:rPr>
                <w:rFonts w:ascii="Palatino Linotype" w:hAnsi="Palatino Linotype"/>
                <w:b/>
              </w:rPr>
              <w:t>Job Purpose</w:t>
            </w:r>
          </w:p>
        </w:tc>
        <w:tc>
          <w:tcPr>
            <w:tcW w:w="4868" w:type="dxa"/>
            <w:vAlign w:val="center"/>
          </w:tcPr>
          <w:p w:rsidR="00B50C3B" w:rsidRDefault="00C02C19" w:rsidP="004A5385">
            <w:pPr>
              <w:rPr>
                <w:rFonts w:ascii="Palatino Linotype" w:hAnsi="Palatino Linotype"/>
              </w:rPr>
            </w:pPr>
            <w:r w:rsidRPr="003C2F6E">
              <w:rPr>
                <w:rFonts w:ascii="Palatino Linotype" w:hAnsi="Palatino Linotype"/>
              </w:rPr>
              <w:t>T</w:t>
            </w:r>
            <w:r w:rsidR="00B50C3B">
              <w:rPr>
                <w:rFonts w:ascii="Palatino Linotype" w:hAnsi="Palatino Linotype"/>
              </w:rPr>
              <w:t xml:space="preserve">his post is a learning and development opportunity. </w:t>
            </w:r>
          </w:p>
          <w:p w:rsidR="00B50C3B" w:rsidRDefault="00B50C3B" w:rsidP="004A5385">
            <w:pPr>
              <w:rPr>
                <w:rFonts w:ascii="Palatino Linotype" w:hAnsi="Palatino Linotype"/>
              </w:rPr>
            </w:pPr>
          </w:p>
          <w:p w:rsidR="009F4F44" w:rsidRDefault="00B50C3B" w:rsidP="004A538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We are looking for an administrator who is financially astute, pro-active, with excellent interpersonal skills to train over the longer term to manage a portfolio of </w:t>
            </w:r>
            <w:r w:rsidR="00654E4E">
              <w:rPr>
                <w:rFonts w:ascii="Palatino Linotype" w:hAnsi="Palatino Linotype"/>
              </w:rPr>
              <w:t xml:space="preserve">private </w:t>
            </w:r>
            <w:r>
              <w:rPr>
                <w:rFonts w:ascii="Palatino Linotype" w:hAnsi="Palatino Linotype"/>
              </w:rPr>
              <w:t>clients</w:t>
            </w:r>
            <w:r w:rsidR="00654E4E">
              <w:rPr>
                <w:rFonts w:ascii="Palatino Linotype" w:hAnsi="Palatino Linotype"/>
              </w:rPr>
              <w:t>, trusts and charitable trusts</w:t>
            </w:r>
            <w:r>
              <w:rPr>
                <w:rFonts w:ascii="Palatino Linotype" w:hAnsi="Palatino Linotype"/>
              </w:rPr>
              <w:t xml:space="preserve">.  </w:t>
            </w:r>
          </w:p>
          <w:p w:rsidR="006E3DE6" w:rsidRPr="003C2F6E" w:rsidRDefault="006E3DE6" w:rsidP="004A5385">
            <w:pPr>
              <w:rPr>
                <w:rFonts w:ascii="Palatino Linotype" w:hAnsi="Palatino Linotype"/>
              </w:rPr>
            </w:pPr>
          </w:p>
        </w:tc>
      </w:tr>
      <w:tr w:rsidR="00B50C3B" w:rsidRPr="003C2F6E" w:rsidTr="00C224D1">
        <w:trPr>
          <w:trHeight w:val="579"/>
        </w:trPr>
        <w:tc>
          <w:tcPr>
            <w:tcW w:w="4874" w:type="dxa"/>
            <w:vAlign w:val="center"/>
          </w:tcPr>
          <w:p w:rsidR="003C2F6E" w:rsidRPr="003C2F6E" w:rsidRDefault="003C2F6E" w:rsidP="003C2F6E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Management Responsibility for</w:t>
            </w:r>
          </w:p>
        </w:tc>
        <w:tc>
          <w:tcPr>
            <w:tcW w:w="4868" w:type="dxa"/>
            <w:vAlign w:val="center"/>
          </w:tcPr>
          <w:p w:rsidR="007F05BD" w:rsidRPr="003C2F6E" w:rsidRDefault="007F05BD" w:rsidP="007F05B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None </w:t>
            </w:r>
          </w:p>
          <w:p w:rsidR="003C2F6E" w:rsidRPr="003C2F6E" w:rsidRDefault="003C2F6E" w:rsidP="007B2912">
            <w:pPr>
              <w:rPr>
                <w:rFonts w:ascii="Palatino Linotype" w:hAnsi="Palatino Linotype"/>
              </w:rPr>
            </w:pPr>
          </w:p>
        </w:tc>
      </w:tr>
    </w:tbl>
    <w:p w:rsidR="009F4F44" w:rsidRPr="003C2F6E" w:rsidRDefault="009F4F44" w:rsidP="009F4F44">
      <w:pPr>
        <w:jc w:val="center"/>
        <w:rPr>
          <w:rFonts w:ascii="Palatino Linotype" w:hAnsi="Palatino Linotype"/>
          <w:b/>
        </w:rPr>
      </w:pPr>
    </w:p>
    <w:p w:rsidR="009F4F44" w:rsidRDefault="00312F74" w:rsidP="00910B0D">
      <w:pPr>
        <w:rPr>
          <w:rFonts w:ascii="Palatino Linotype" w:hAnsi="Palatino Linotype"/>
          <w:b/>
          <w:u w:val="single"/>
        </w:rPr>
      </w:pPr>
      <w:r w:rsidRPr="003C2F6E">
        <w:rPr>
          <w:rFonts w:ascii="Palatino Linotype" w:hAnsi="Palatino Linotype"/>
          <w:b/>
          <w:u w:val="single"/>
        </w:rPr>
        <w:t>Main Duties and Responsibilities</w:t>
      </w:r>
    </w:p>
    <w:p w:rsidR="006E3DE6" w:rsidRDefault="006E3DE6" w:rsidP="00910B0D">
      <w:pPr>
        <w:rPr>
          <w:rFonts w:ascii="Palatino Linotype" w:hAnsi="Palatino Linotype"/>
          <w:b/>
          <w:u w:val="single"/>
        </w:rPr>
      </w:pPr>
    </w:p>
    <w:p w:rsidR="00910B0D" w:rsidRPr="00B50C3B" w:rsidRDefault="00910B0D" w:rsidP="00B50C3B">
      <w:pPr>
        <w:pStyle w:val="ListParagraph"/>
        <w:numPr>
          <w:ilvl w:val="0"/>
          <w:numId w:val="7"/>
        </w:numPr>
        <w:rPr>
          <w:rFonts w:ascii="Palatino Linotype" w:hAnsi="Palatino Linotype"/>
        </w:rPr>
      </w:pPr>
      <w:r w:rsidRPr="00B50C3B">
        <w:rPr>
          <w:rFonts w:ascii="Palatino Linotype" w:hAnsi="Palatino Linotype"/>
        </w:rPr>
        <w:t>Provid</w:t>
      </w:r>
      <w:r w:rsidR="00391645">
        <w:rPr>
          <w:rFonts w:ascii="Palatino Linotype" w:hAnsi="Palatino Linotype"/>
        </w:rPr>
        <w:t>ing</w:t>
      </w:r>
      <w:r w:rsidRPr="00B50C3B">
        <w:rPr>
          <w:rFonts w:ascii="Palatino Linotype" w:hAnsi="Palatino Linotype"/>
        </w:rPr>
        <w:t xml:space="preserve"> </w:t>
      </w:r>
      <w:r w:rsidR="00654E4E">
        <w:rPr>
          <w:rFonts w:ascii="Palatino Linotype" w:hAnsi="Palatino Linotype"/>
        </w:rPr>
        <w:t>administrative</w:t>
      </w:r>
      <w:r w:rsidR="00654E4E" w:rsidRPr="00B50C3B">
        <w:rPr>
          <w:rFonts w:ascii="Palatino Linotype" w:hAnsi="Palatino Linotype"/>
        </w:rPr>
        <w:t xml:space="preserve"> </w:t>
      </w:r>
      <w:r w:rsidRPr="00B50C3B">
        <w:rPr>
          <w:rFonts w:ascii="Palatino Linotype" w:hAnsi="Palatino Linotype"/>
        </w:rPr>
        <w:t xml:space="preserve">support to the </w:t>
      </w:r>
      <w:r w:rsidR="00654E4E">
        <w:rPr>
          <w:rFonts w:ascii="Palatino Linotype" w:hAnsi="Palatino Linotype"/>
        </w:rPr>
        <w:t>Private Client</w:t>
      </w:r>
      <w:r w:rsidR="00654E4E" w:rsidRPr="00B50C3B">
        <w:rPr>
          <w:rFonts w:ascii="Palatino Linotype" w:hAnsi="Palatino Linotype"/>
        </w:rPr>
        <w:t xml:space="preserve"> </w:t>
      </w:r>
      <w:r w:rsidR="00391645">
        <w:rPr>
          <w:rFonts w:ascii="Palatino Linotype" w:hAnsi="Palatino Linotype"/>
        </w:rPr>
        <w:t xml:space="preserve">and Accounts </w:t>
      </w:r>
      <w:r w:rsidR="004F4419">
        <w:rPr>
          <w:rFonts w:ascii="Palatino Linotype" w:hAnsi="Palatino Linotype"/>
        </w:rPr>
        <w:t>T</w:t>
      </w:r>
      <w:r w:rsidRPr="00B50C3B">
        <w:rPr>
          <w:rFonts w:ascii="Palatino Linotype" w:hAnsi="Palatino Linotype"/>
        </w:rPr>
        <w:t xml:space="preserve">eam in </w:t>
      </w:r>
      <w:r w:rsidR="00654E4E">
        <w:rPr>
          <w:rFonts w:ascii="Palatino Linotype" w:hAnsi="Palatino Linotype"/>
        </w:rPr>
        <w:t xml:space="preserve">processing inward and outward </w:t>
      </w:r>
      <w:r w:rsidRPr="00B50C3B">
        <w:rPr>
          <w:rFonts w:ascii="Palatino Linotype" w:hAnsi="Palatino Linotype"/>
        </w:rPr>
        <w:t>payments,</w:t>
      </w:r>
      <w:r w:rsidR="00391645">
        <w:rPr>
          <w:rFonts w:ascii="Palatino Linotype" w:hAnsi="Palatino Linotype"/>
        </w:rPr>
        <w:t xml:space="preserve"> arranging </w:t>
      </w:r>
      <w:r w:rsidRPr="00B50C3B">
        <w:rPr>
          <w:rFonts w:ascii="Palatino Linotype" w:hAnsi="Palatino Linotype"/>
        </w:rPr>
        <w:t>tax payments</w:t>
      </w:r>
      <w:r w:rsidR="00391645">
        <w:rPr>
          <w:rFonts w:ascii="Palatino Linotype" w:hAnsi="Palatino Linotype"/>
        </w:rPr>
        <w:t xml:space="preserve"> to HMRC on behalf of clients</w:t>
      </w:r>
      <w:r w:rsidR="006E3DE6">
        <w:rPr>
          <w:rFonts w:ascii="Palatino Linotype" w:hAnsi="Palatino Linotype"/>
        </w:rPr>
        <w:t xml:space="preserve"> and </w:t>
      </w:r>
      <w:r w:rsidR="00391645">
        <w:rPr>
          <w:rFonts w:ascii="Palatino Linotype" w:hAnsi="Palatino Linotype"/>
        </w:rPr>
        <w:t xml:space="preserve">assisting with the </w:t>
      </w:r>
      <w:r w:rsidRPr="00B50C3B">
        <w:rPr>
          <w:rFonts w:ascii="Palatino Linotype" w:hAnsi="Palatino Linotype"/>
        </w:rPr>
        <w:t>recovery</w:t>
      </w:r>
      <w:r w:rsidR="00391645">
        <w:rPr>
          <w:rFonts w:ascii="Palatino Linotype" w:hAnsi="Palatino Linotype"/>
        </w:rPr>
        <w:t xml:space="preserve"> of clients’ legal fees raised by the firm</w:t>
      </w:r>
      <w:r w:rsidRPr="00B50C3B">
        <w:rPr>
          <w:rFonts w:ascii="Palatino Linotype" w:hAnsi="Palatino Linotype"/>
        </w:rPr>
        <w:t>.</w:t>
      </w:r>
    </w:p>
    <w:p w:rsidR="00391645" w:rsidRDefault="00391645" w:rsidP="00391645">
      <w:pPr>
        <w:pStyle w:val="ListParagraph"/>
        <w:numPr>
          <w:ilvl w:val="0"/>
          <w:numId w:val="7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Assisting with the day-to-day administration involved in the management of trusts and charitable trusts, including preparation for regular trustees’ meetings, production of working papers</w:t>
      </w:r>
      <w:r w:rsidR="006E3DE6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and record keeping.</w:t>
      </w:r>
      <w:r w:rsidRPr="00391645">
        <w:rPr>
          <w:rFonts w:ascii="Palatino Linotype" w:hAnsi="Palatino Linotype"/>
        </w:rPr>
        <w:t xml:space="preserve"> </w:t>
      </w:r>
    </w:p>
    <w:p w:rsidR="00391645" w:rsidRPr="000F2D17" w:rsidRDefault="00391645" w:rsidP="00391645">
      <w:pPr>
        <w:pStyle w:val="ListParagraph"/>
        <w:numPr>
          <w:ilvl w:val="0"/>
          <w:numId w:val="7"/>
        </w:numPr>
        <w:rPr>
          <w:rFonts w:ascii="Palatino Linotype" w:hAnsi="Palatino Linotype"/>
        </w:rPr>
      </w:pPr>
      <w:r w:rsidRPr="00B50C3B">
        <w:rPr>
          <w:rFonts w:ascii="Palatino Linotype" w:hAnsi="Palatino Linotype"/>
        </w:rPr>
        <w:t>Manag</w:t>
      </w:r>
      <w:r>
        <w:rPr>
          <w:rFonts w:ascii="Palatino Linotype" w:hAnsi="Palatino Linotype"/>
        </w:rPr>
        <w:t>ing</w:t>
      </w:r>
      <w:r w:rsidRPr="00B50C3B">
        <w:rPr>
          <w:rFonts w:ascii="Palatino Linotype" w:hAnsi="Palatino Linotype"/>
        </w:rPr>
        <w:t xml:space="preserve"> a dedicated case load of personal and trust account clients </w:t>
      </w:r>
      <w:r w:rsidR="0092621A">
        <w:rPr>
          <w:rFonts w:ascii="Palatino Linotype" w:hAnsi="Palatino Linotype"/>
        </w:rPr>
        <w:t xml:space="preserve">(training will be </w:t>
      </w:r>
      <w:r w:rsidR="006E3DE6">
        <w:rPr>
          <w:rFonts w:ascii="Palatino Linotype" w:hAnsi="Palatino Linotype"/>
        </w:rPr>
        <w:t>provided</w:t>
      </w:r>
      <w:r w:rsidR="0092621A">
        <w:rPr>
          <w:rFonts w:ascii="Palatino Linotype" w:hAnsi="Palatino Linotype"/>
        </w:rPr>
        <w:t>)</w:t>
      </w:r>
    </w:p>
    <w:p w:rsidR="00910B0D" w:rsidRDefault="00D52DC5" w:rsidP="00B50C3B">
      <w:pPr>
        <w:pStyle w:val="ListParagraph"/>
        <w:numPr>
          <w:ilvl w:val="0"/>
          <w:numId w:val="7"/>
        </w:numPr>
        <w:rPr>
          <w:rFonts w:ascii="Palatino Linotype" w:hAnsi="Palatino Linotype"/>
        </w:rPr>
      </w:pPr>
      <w:r w:rsidRPr="00B50C3B">
        <w:rPr>
          <w:rFonts w:ascii="Palatino Linotype" w:hAnsi="Palatino Linotype"/>
        </w:rPr>
        <w:t>Prepar</w:t>
      </w:r>
      <w:r w:rsidR="00B50C3B" w:rsidRPr="00B50C3B">
        <w:rPr>
          <w:rFonts w:ascii="Palatino Linotype" w:hAnsi="Palatino Linotype"/>
        </w:rPr>
        <w:t>ing</w:t>
      </w:r>
      <w:r w:rsidRPr="00B50C3B">
        <w:rPr>
          <w:rFonts w:ascii="Palatino Linotype" w:hAnsi="Palatino Linotype"/>
        </w:rPr>
        <w:t xml:space="preserve"> regular cash accounts and statements of account for personal clients</w:t>
      </w:r>
      <w:r w:rsidR="00391645">
        <w:rPr>
          <w:rFonts w:ascii="Palatino Linotype" w:hAnsi="Palatino Linotype"/>
        </w:rPr>
        <w:t xml:space="preserve"> (training will be</w:t>
      </w:r>
      <w:r w:rsidR="006E3DE6">
        <w:rPr>
          <w:rFonts w:ascii="Palatino Linotype" w:hAnsi="Palatino Linotype"/>
        </w:rPr>
        <w:t xml:space="preserve"> provided</w:t>
      </w:r>
      <w:r w:rsidR="00391645">
        <w:rPr>
          <w:rFonts w:ascii="Palatino Linotype" w:hAnsi="Palatino Linotype"/>
        </w:rPr>
        <w:t>)</w:t>
      </w:r>
      <w:r w:rsidR="00B50C3B" w:rsidRPr="00B50C3B">
        <w:rPr>
          <w:rFonts w:ascii="Palatino Linotype" w:hAnsi="Palatino Linotype"/>
        </w:rPr>
        <w:t>.</w:t>
      </w:r>
    </w:p>
    <w:p w:rsidR="006E3DE6" w:rsidRPr="006E3DE6" w:rsidRDefault="006E3DE6" w:rsidP="006E3DE6">
      <w:pPr>
        <w:pStyle w:val="ListParagraph"/>
        <w:numPr>
          <w:ilvl w:val="0"/>
          <w:numId w:val="7"/>
        </w:numPr>
        <w:rPr>
          <w:rFonts w:ascii="Palatino Linotype" w:hAnsi="Palatino Linotype"/>
        </w:rPr>
      </w:pPr>
      <w:r w:rsidRPr="006E3DE6">
        <w:rPr>
          <w:rFonts w:ascii="Palatino Linotype" w:hAnsi="Palatino Linotype"/>
        </w:rPr>
        <w:t>Opening, closing and maintaining client files.</w:t>
      </w:r>
    </w:p>
    <w:p w:rsidR="00B50C3B" w:rsidRPr="006E3DE6" w:rsidRDefault="00B50C3B" w:rsidP="006E3DE6">
      <w:pPr>
        <w:pStyle w:val="ListParagraph"/>
        <w:numPr>
          <w:ilvl w:val="0"/>
          <w:numId w:val="7"/>
        </w:numPr>
        <w:rPr>
          <w:rFonts w:ascii="Palatino Linotype" w:hAnsi="Palatino Linotype"/>
        </w:rPr>
      </w:pPr>
      <w:r w:rsidRPr="00B50C3B">
        <w:rPr>
          <w:rFonts w:ascii="Palatino Linotype" w:hAnsi="Palatino Linotype"/>
        </w:rPr>
        <w:t>Responding as the first point of contact to enquires</w:t>
      </w:r>
      <w:r w:rsidR="00391645">
        <w:rPr>
          <w:rFonts w:ascii="Palatino Linotype" w:hAnsi="Palatino Linotype"/>
        </w:rPr>
        <w:t>,</w:t>
      </w:r>
      <w:r w:rsidRPr="00B50C3B">
        <w:rPr>
          <w:rFonts w:ascii="Palatino Linotype" w:hAnsi="Palatino Linotype"/>
        </w:rPr>
        <w:t xml:space="preserve"> both internal and external. </w:t>
      </w:r>
    </w:p>
    <w:p w:rsidR="00B50C3B" w:rsidRPr="000F2D17" w:rsidRDefault="00B50C3B" w:rsidP="000F2D17">
      <w:pPr>
        <w:ind w:left="360"/>
        <w:rPr>
          <w:rFonts w:ascii="Palatino Linotype" w:hAnsi="Palatino Linotype"/>
        </w:rPr>
      </w:pPr>
    </w:p>
    <w:p w:rsidR="00757CB7" w:rsidRDefault="00757CB7" w:rsidP="00757CB7">
      <w:pPr>
        <w:rPr>
          <w:rFonts w:ascii="Palatino Linotype" w:hAnsi="Palatino Linotype"/>
        </w:rPr>
      </w:pPr>
    </w:p>
    <w:p w:rsidR="006E3DE6" w:rsidRDefault="006E3DE6" w:rsidP="00757CB7">
      <w:pPr>
        <w:rPr>
          <w:rFonts w:ascii="Palatino Linotype" w:hAnsi="Palatino Linotype"/>
          <w:b/>
          <w:u w:val="single"/>
        </w:rPr>
      </w:pPr>
    </w:p>
    <w:p w:rsidR="006E3DE6" w:rsidRDefault="006E3DE6" w:rsidP="00757CB7">
      <w:pPr>
        <w:rPr>
          <w:rFonts w:ascii="Palatino Linotype" w:hAnsi="Palatino Linotype"/>
          <w:b/>
          <w:u w:val="single"/>
        </w:rPr>
      </w:pPr>
    </w:p>
    <w:p w:rsidR="006E3DE6" w:rsidRDefault="006E3DE6" w:rsidP="00757CB7">
      <w:pPr>
        <w:rPr>
          <w:rFonts w:ascii="Palatino Linotype" w:hAnsi="Palatino Linotype"/>
          <w:b/>
          <w:u w:val="single"/>
        </w:rPr>
      </w:pPr>
    </w:p>
    <w:p w:rsidR="00757CB7" w:rsidRDefault="00757CB7" w:rsidP="00757CB7">
      <w:pPr>
        <w:rPr>
          <w:rFonts w:ascii="Palatino Linotype" w:hAnsi="Palatino Linotype"/>
          <w:b/>
          <w:u w:val="single"/>
        </w:rPr>
      </w:pPr>
      <w:r w:rsidRPr="00757CB7">
        <w:rPr>
          <w:rFonts w:ascii="Palatino Linotype" w:hAnsi="Palatino Linotype"/>
          <w:b/>
          <w:u w:val="single"/>
        </w:rPr>
        <w:lastRenderedPageBreak/>
        <w:t xml:space="preserve">Skills, </w:t>
      </w:r>
      <w:r w:rsidR="006E3DE6">
        <w:rPr>
          <w:rFonts w:ascii="Palatino Linotype" w:hAnsi="Palatino Linotype"/>
          <w:b/>
          <w:u w:val="single"/>
        </w:rPr>
        <w:t>K</w:t>
      </w:r>
      <w:r w:rsidRPr="00757CB7">
        <w:rPr>
          <w:rFonts w:ascii="Palatino Linotype" w:hAnsi="Palatino Linotype"/>
          <w:b/>
          <w:u w:val="single"/>
        </w:rPr>
        <w:t xml:space="preserve">nowledge and </w:t>
      </w:r>
      <w:r w:rsidR="006E3DE6">
        <w:rPr>
          <w:rFonts w:ascii="Palatino Linotype" w:hAnsi="Palatino Linotype"/>
          <w:b/>
          <w:u w:val="single"/>
        </w:rPr>
        <w:t>E</w:t>
      </w:r>
      <w:r w:rsidRPr="00757CB7">
        <w:rPr>
          <w:rFonts w:ascii="Palatino Linotype" w:hAnsi="Palatino Linotype"/>
          <w:b/>
          <w:u w:val="single"/>
        </w:rPr>
        <w:t>xperience</w:t>
      </w:r>
    </w:p>
    <w:p w:rsidR="006E3DE6" w:rsidRDefault="006E3DE6" w:rsidP="00757CB7">
      <w:pPr>
        <w:rPr>
          <w:rFonts w:ascii="Palatino Linotype" w:hAnsi="Palatino Linotype"/>
          <w:b/>
          <w:u w:val="single"/>
        </w:rPr>
      </w:pPr>
    </w:p>
    <w:p w:rsidR="006E3DE6" w:rsidRPr="006E3DE6" w:rsidRDefault="006E3DE6" w:rsidP="006E3DE6">
      <w:pPr>
        <w:pStyle w:val="ListParagraph"/>
        <w:numPr>
          <w:ilvl w:val="0"/>
          <w:numId w:val="9"/>
        </w:numPr>
        <w:rPr>
          <w:rFonts w:ascii="Palatino Linotype" w:hAnsi="Palatino Linotype"/>
        </w:rPr>
      </w:pPr>
      <w:r w:rsidRPr="006E3DE6">
        <w:rPr>
          <w:rFonts w:ascii="Palatino Linotype" w:hAnsi="Palatino Linotype"/>
        </w:rPr>
        <w:t xml:space="preserve">Excellent interpersonal skills, both written and oral </w:t>
      </w:r>
      <w:r w:rsidRPr="006E3DE6">
        <w:rPr>
          <w:rFonts w:ascii="Palatino Linotype" w:hAnsi="Palatino Linotype"/>
        </w:rPr>
        <w:tab/>
      </w:r>
    </w:p>
    <w:p w:rsidR="005C52C8" w:rsidRDefault="006E3DE6" w:rsidP="005C52C8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Excellent numeracy skills</w:t>
      </w:r>
    </w:p>
    <w:p w:rsidR="005C52C8" w:rsidRPr="000F2D17" w:rsidRDefault="005C52C8" w:rsidP="00C224D1">
      <w:pPr>
        <w:pStyle w:val="ListParagraph"/>
        <w:numPr>
          <w:ilvl w:val="0"/>
          <w:numId w:val="8"/>
        </w:numPr>
        <w:rPr>
          <w:rFonts w:ascii="Palatino Linotype" w:hAnsi="Palatino Linotype"/>
          <w:color w:val="000000"/>
        </w:rPr>
      </w:pPr>
      <w:r>
        <w:rPr>
          <w:rFonts w:ascii="Palatino Linotype" w:hAnsi="Palatino Linotype"/>
        </w:rPr>
        <w:t>High level of accuracy and attention to detail</w:t>
      </w:r>
    </w:p>
    <w:p w:rsidR="00757CB7" w:rsidRPr="006E3DE6" w:rsidRDefault="00757CB7" w:rsidP="006E3DE6">
      <w:pPr>
        <w:pStyle w:val="ListParagraph"/>
        <w:numPr>
          <w:ilvl w:val="0"/>
          <w:numId w:val="8"/>
        </w:numPr>
        <w:rPr>
          <w:rFonts w:ascii="Palatino Linotype" w:hAnsi="Palatino Linotype"/>
          <w:color w:val="000000"/>
        </w:rPr>
      </w:pPr>
      <w:r w:rsidRPr="00C224D1">
        <w:rPr>
          <w:rFonts w:ascii="Palatino Linotype" w:hAnsi="Palatino Linotype"/>
        </w:rPr>
        <w:t xml:space="preserve">Proficient in the </w:t>
      </w:r>
      <w:r w:rsidRPr="00C224D1">
        <w:rPr>
          <w:rFonts w:ascii="Palatino Linotype" w:hAnsi="Palatino Linotype"/>
          <w:color w:val="000000"/>
        </w:rPr>
        <w:t>use of Microsoft Office applications, in particular Excel</w:t>
      </w:r>
      <w:r w:rsidR="0080222E">
        <w:rPr>
          <w:rFonts w:ascii="Palatino Linotype" w:hAnsi="Palatino Linotype"/>
          <w:color w:val="000000"/>
        </w:rPr>
        <w:t xml:space="preserve"> and </w:t>
      </w:r>
      <w:r w:rsidR="0092621A">
        <w:rPr>
          <w:rFonts w:ascii="Palatino Linotype" w:hAnsi="Palatino Linotype"/>
          <w:color w:val="000000"/>
        </w:rPr>
        <w:t>W</w:t>
      </w:r>
      <w:r w:rsidR="0080222E">
        <w:rPr>
          <w:rFonts w:ascii="Palatino Linotype" w:hAnsi="Palatino Linotype"/>
          <w:color w:val="000000"/>
        </w:rPr>
        <w:t>ord</w:t>
      </w:r>
    </w:p>
    <w:p w:rsidR="006E3DE6" w:rsidRDefault="006E3DE6" w:rsidP="00C224D1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 t</w:t>
      </w:r>
      <w:r w:rsidR="00757CB7" w:rsidRPr="00C224D1">
        <w:rPr>
          <w:rFonts w:ascii="Palatino Linotype" w:hAnsi="Palatino Linotype"/>
        </w:rPr>
        <w:t>eam player with a ‘can do’ attitude</w:t>
      </w:r>
      <w:r>
        <w:rPr>
          <w:rFonts w:ascii="Palatino Linotype" w:hAnsi="Palatino Linotype"/>
        </w:rPr>
        <w:t xml:space="preserve"> and common-sense approach</w:t>
      </w:r>
    </w:p>
    <w:p w:rsidR="00757CB7" w:rsidRPr="006E3DE6" w:rsidRDefault="006E3DE6" w:rsidP="00757CB7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 w:rsidRPr="006E3DE6">
        <w:rPr>
          <w:rFonts w:ascii="Palatino Linotype" w:hAnsi="Palatino Linotype"/>
        </w:rPr>
        <w:t xml:space="preserve">Good </w:t>
      </w:r>
      <w:r w:rsidR="00757CB7" w:rsidRPr="006E3DE6">
        <w:rPr>
          <w:rFonts w:ascii="Palatino Linotype" w:hAnsi="Palatino Linotype"/>
        </w:rPr>
        <w:t xml:space="preserve">organisational skills </w:t>
      </w:r>
      <w:r>
        <w:rPr>
          <w:rFonts w:ascii="Palatino Linotype" w:hAnsi="Palatino Linotype"/>
        </w:rPr>
        <w:t>and the ability</w:t>
      </w:r>
      <w:r w:rsidRPr="00970293">
        <w:rPr>
          <w:rFonts w:ascii="Palatino Linotype" w:hAnsi="Palatino Linotype"/>
        </w:rPr>
        <w:t xml:space="preserve"> </w:t>
      </w:r>
      <w:r w:rsidR="004F4419">
        <w:rPr>
          <w:rFonts w:ascii="Palatino Linotype" w:hAnsi="Palatino Linotype"/>
        </w:rPr>
        <w:t xml:space="preserve">to </w:t>
      </w:r>
      <w:r w:rsidRPr="00970293">
        <w:rPr>
          <w:rFonts w:ascii="Palatino Linotype" w:hAnsi="Palatino Linotype"/>
        </w:rPr>
        <w:t>prioritise tasks</w:t>
      </w:r>
    </w:p>
    <w:sectPr w:rsidR="00757CB7" w:rsidRPr="006E3DE6" w:rsidSect="009F4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77" w:bottom="851" w:left="1077" w:header="567" w:footer="567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F44" w:rsidRDefault="009F4F44" w:rsidP="009F4F44">
      <w:r>
        <w:separator/>
      </w:r>
    </w:p>
  </w:endnote>
  <w:endnote w:type="continuationSeparator" w:id="0">
    <w:p w:rsidR="009F4F44" w:rsidRDefault="009F4F44" w:rsidP="009F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9C3" w:rsidRDefault="006139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9C3" w:rsidRDefault="006139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9C3" w:rsidRDefault="00613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F44" w:rsidRDefault="009F4F44" w:rsidP="009F4F44">
      <w:r>
        <w:separator/>
      </w:r>
    </w:p>
  </w:footnote>
  <w:footnote w:type="continuationSeparator" w:id="0">
    <w:p w:rsidR="009F4F44" w:rsidRDefault="009F4F44" w:rsidP="009F4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9C3" w:rsidRDefault="006139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1AB" w:rsidRDefault="008621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F44" w:rsidRPr="00432CF6" w:rsidRDefault="00432CF6" w:rsidP="00432CF6">
    <w:pPr>
      <w:pStyle w:val="Header"/>
    </w:pPr>
    <w:r>
      <w:tab/>
    </w:r>
    <w:r>
      <w:rPr>
        <w:noProof/>
      </w:rPr>
      <w:drawing>
        <wp:inline distT="0" distB="0" distL="0" distR="0" wp14:anchorId="77F1B589">
          <wp:extent cx="1597025" cy="61595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1A45"/>
    <w:multiLevelType w:val="hybridMultilevel"/>
    <w:tmpl w:val="16286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04826"/>
    <w:multiLevelType w:val="hybridMultilevel"/>
    <w:tmpl w:val="EF6CB10C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4351D3"/>
    <w:multiLevelType w:val="hybridMultilevel"/>
    <w:tmpl w:val="C7549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81858"/>
    <w:multiLevelType w:val="hybridMultilevel"/>
    <w:tmpl w:val="52FC1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466F7"/>
    <w:multiLevelType w:val="hybridMultilevel"/>
    <w:tmpl w:val="5ADAD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655FC4"/>
    <w:multiLevelType w:val="hybridMultilevel"/>
    <w:tmpl w:val="6E90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80A2B"/>
    <w:multiLevelType w:val="hybridMultilevel"/>
    <w:tmpl w:val="AE6AB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427C9"/>
    <w:multiLevelType w:val="hybridMultilevel"/>
    <w:tmpl w:val="10003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B552D"/>
    <w:multiLevelType w:val="hybridMultilevel"/>
    <w:tmpl w:val="E0C6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8E5B84A-3763-4133-8CA5-E70AC97B2D7C}"/>
    <w:docVar w:name="dgnword-eventsink" w:val="162843160"/>
  </w:docVars>
  <w:rsids>
    <w:rsidRoot w:val="009F4F44"/>
    <w:rsid w:val="000449DC"/>
    <w:rsid w:val="0005250F"/>
    <w:rsid w:val="0007522E"/>
    <w:rsid w:val="0009411D"/>
    <w:rsid w:val="000F01F7"/>
    <w:rsid w:val="000F2D17"/>
    <w:rsid w:val="00121AC8"/>
    <w:rsid w:val="00156FF8"/>
    <w:rsid w:val="001F48BE"/>
    <w:rsid w:val="00312F74"/>
    <w:rsid w:val="00337D4F"/>
    <w:rsid w:val="00356168"/>
    <w:rsid w:val="00362D46"/>
    <w:rsid w:val="00363DCD"/>
    <w:rsid w:val="003810C8"/>
    <w:rsid w:val="00391645"/>
    <w:rsid w:val="003B6D81"/>
    <w:rsid w:val="003C2F6E"/>
    <w:rsid w:val="00432CF6"/>
    <w:rsid w:val="004667D6"/>
    <w:rsid w:val="004A5385"/>
    <w:rsid w:val="004A758F"/>
    <w:rsid w:val="004B4758"/>
    <w:rsid w:val="004D1A62"/>
    <w:rsid w:val="004E25B1"/>
    <w:rsid w:val="004E6CE5"/>
    <w:rsid w:val="004F4419"/>
    <w:rsid w:val="005C52C8"/>
    <w:rsid w:val="005D6EA2"/>
    <w:rsid w:val="006139C3"/>
    <w:rsid w:val="006336D3"/>
    <w:rsid w:val="00654E4E"/>
    <w:rsid w:val="0067533B"/>
    <w:rsid w:val="00677F21"/>
    <w:rsid w:val="00685FB9"/>
    <w:rsid w:val="006B0FCC"/>
    <w:rsid w:val="006E3297"/>
    <w:rsid w:val="006E3DE6"/>
    <w:rsid w:val="00703F94"/>
    <w:rsid w:val="00757CB7"/>
    <w:rsid w:val="007A3F99"/>
    <w:rsid w:val="007B10A2"/>
    <w:rsid w:val="007B2912"/>
    <w:rsid w:val="007E632A"/>
    <w:rsid w:val="007F05BD"/>
    <w:rsid w:val="0080222E"/>
    <w:rsid w:val="008621AB"/>
    <w:rsid w:val="00891772"/>
    <w:rsid w:val="00895B2F"/>
    <w:rsid w:val="008A2C79"/>
    <w:rsid w:val="008A5644"/>
    <w:rsid w:val="008C74FA"/>
    <w:rsid w:val="00910B0D"/>
    <w:rsid w:val="00911B68"/>
    <w:rsid w:val="0092621A"/>
    <w:rsid w:val="0096659C"/>
    <w:rsid w:val="009D445A"/>
    <w:rsid w:val="009F4F44"/>
    <w:rsid w:val="00A15392"/>
    <w:rsid w:val="00A35824"/>
    <w:rsid w:val="00A445B7"/>
    <w:rsid w:val="00A54B16"/>
    <w:rsid w:val="00AA5E94"/>
    <w:rsid w:val="00B145FE"/>
    <w:rsid w:val="00B50C3B"/>
    <w:rsid w:val="00B90BD6"/>
    <w:rsid w:val="00BF6326"/>
    <w:rsid w:val="00C02C19"/>
    <w:rsid w:val="00C224D1"/>
    <w:rsid w:val="00C47776"/>
    <w:rsid w:val="00CA4648"/>
    <w:rsid w:val="00CF4A43"/>
    <w:rsid w:val="00D202B2"/>
    <w:rsid w:val="00D52DC5"/>
    <w:rsid w:val="00D848D6"/>
    <w:rsid w:val="00DC41EA"/>
    <w:rsid w:val="00DC5DEF"/>
    <w:rsid w:val="00DD0DE6"/>
    <w:rsid w:val="00E61842"/>
    <w:rsid w:val="00E90705"/>
    <w:rsid w:val="00E94D4C"/>
    <w:rsid w:val="00F02A7C"/>
    <w:rsid w:val="00F40F8E"/>
    <w:rsid w:val="00F570A5"/>
    <w:rsid w:val="00F624A0"/>
    <w:rsid w:val="00F7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718605E6-8537-410A-9A7F-3B8ECE01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E94"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533B"/>
    <w:pPr>
      <w:keepNext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0"/>
    </w:pPr>
    <w:rPr>
      <w:b/>
      <w:kern w:val="28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533B"/>
    <w:rPr>
      <w:rFonts w:ascii="Book Antiqua" w:hAnsi="Book Antiqua"/>
      <w:b/>
      <w:kern w:val="28"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4F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F44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4F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F44"/>
    <w:rPr>
      <w:rFonts w:ascii="Book Antiqua" w:hAnsi="Book Antiqua"/>
      <w:sz w:val="24"/>
      <w:szCs w:val="24"/>
    </w:rPr>
  </w:style>
  <w:style w:type="table" w:styleId="TableGrid">
    <w:name w:val="Table Grid"/>
    <w:basedOn w:val="TableNormal"/>
    <w:uiPriority w:val="59"/>
    <w:rsid w:val="009F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3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6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FA162B1F</Template>
  <TotalTime>0</TotalTime>
  <Pages>2</Pages>
  <Words>255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auser</dc:creator>
  <cp:lastModifiedBy>Francesca Booth</cp:lastModifiedBy>
  <cp:revision>2</cp:revision>
  <cp:lastPrinted>2019-05-02T09:40:00Z</cp:lastPrinted>
  <dcterms:created xsi:type="dcterms:W3CDTF">2019-08-28T13:41:00Z</dcterms:created>
  <dcterms:modified xsi:type="dcterms:W3CDTF">2019-08-28T13:41:00Z</dcterms:modified>
</cp:coreProperties>
</file>