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B2C" w:rsidRDefault="00300697" w:rsidP="00C5778D">
      <w:pPr>
        <w:jc w:val="center"/>
        <w:rPr>
          <w:rFonts w:ascii="CG Omega" w:hAnsi="CG Omeg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24A701" wp14:editId="0D2793D4">
            <wp:simplePos x="0" y="0"/>
            <wp:positionH relativeFrom="column">
              <wp:posOffset>1913255</wp:posOffset>
            </wp:positionH>
            <wp:positionV relativeFrom="paragraph">
              <wp:posOffset>-508000</wp:posOffset>
            </wp:positionV>
            <wp:extent cx="1600200" cy="619125"/>
            <wp:effectExtent l="0" t="0" r="0" b="9525"/>
            <wp:wrapSquare wrapText="bothSides"/>
            <wp:docPr id="2" name="Picture 2" descr="Description: MBM Logo L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BM Logo L-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78D" w:rsidRDefault="00C5778D" w:rsidP="00C5778D">
      <w:pPr>
        <w:jc w:val="both"/>
        <w:rPr>
          <w:rFonts w:ascii="CG Omega" w:hAnsi="CG Omega"/>
        </w:rPr>
      </w:pPr>
    </w:p>
    <w:p w:rsidR="00FB4C28" w:rsidRDefault="00FB4C28" w:rsidP="00C5778D">
      <w:pPr>
        <w:jc w:val="both"/>
        <w:rPr>
          <w:rFonts w:ascii="CG Omega" w:hAnsi="CG Omega"/>
        </w:rPr>
      </w:pPr>
    </w:p>
    <w:p w:rsidR="00FB4C28" w:rsidRDefault="00FB4C28" w:rsidP="00C5778D">
      <w:pPr>
        <w:jc w:val="both"/>
        <w:rPr>
          <w:rFonts w:ascii="CG Omega" w:hAnsi="CG Omega"/>
        </w:rPr>
      </w:pPr>
    </w:p>
    <w:p w:rsidR="00C5778D" w:rsidRDefault="00157844" w:rsidP="00C5778D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PARALEGAL</w:t>
      </w:r>
      <w:r w:rsidR="00C5778D" w:rsidRPr="0073197A">
        <w:rPr>
          <w:rFonts w:ascii="Palatino Linotype" w:hAnsi="Palatino Linotype"/>
          <w:b/>
        </w:rPr>
        <w:t xml:space="preserve"> – RURAL PROPERTY</w:t>
      </w:r>
    </w:p>
    <w:p w:rsidR="00575595" w:rsidRDefault="00575595" w:rsidP="00C5778D">
      <w:pPr>
        <w:jc w:val="center"/>
        <w:rPr>
          <w:rFonts w:ascii="Palatino Linotype" w:hAnsi="Palatino Linotype"/>
          <w:b/>
        </w:rPr>
      </w:pPr>
    </w:p>
    <w:tbl>
      <w:tblPr>
        <w:tblStyle w:val="TableGrid2"/>
        <w:tblW w:w="9742" w:type="dxa"/>
        <w:jc w:val="center"/>
        <w:tblLook w:val="04A0" w:firstRow="1" w:lastRow="0" w:firstColumn="1" w:lastColumn="0" w:noHBand="0" w:noVBand="1"/>
      </w:tblPr>
      <w:tblGrid>
        <w:gridCol w:w="4874"/>
        <w:gridCol w:w="4868"/>
      </w:tblGrid>
      <w:tr w:rsidR="00575595" w:rsidRPr="000A46BD" w:rsidTr="00575595">
        <w:trPr>
          <w:trHeight w:val="579"/>
          <w:jc w:val="center"/>
        </w:trPr>
        <w:tc>
          <w:tcPr>
            <w:tcW w:w="4874" w:type="dxa"/>
          </w:tcPr>
          <w:p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Job Title</w:t>
            </w:r>
          </w:p>
        </w:tc>
        <w:tc>
          <w:tcPr>
            <w:tcW w:w="4868" w:type="dxa"/>
          </w:tcPr>
          <w:p w:rsidR="00575595" w:rsidRPr="000A46BD" w:rsidRDefault="00157844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Paralegal</w:t>
            </w:r>
            <w:r w:rsidR="00575595">
              <w:rPr>
                <w:rFonts w:ascii="Palatino Linotype" w:hAnsi="Palatino Linotype"/>
              </w:rPr>
              <w:t xml:space="preserve"> – Rural Property </w:t>
            </w:r>
          </w:p>
        </w:tc>
      </w:tr>
      <w:tr w:rsidR="00575595" w:rsidRPr="000A46BD" w:rsidTr="00575595">
        <w:trPr>
          <w:trHeight w:val="579"/>
          <w:jc w:val="center"/>
        </w:trPr>
        <w:tc>
          <w:tcPr>
            <w:tcW w:w="4874" w:type="dxa"/>
          </w:tcPr>
          <w:p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Jobholder</w:t>
            </w:r>
          </w:p>
        </w:tc>
        <w:tc>
          <w:tcPr>
            <w:tcW w:w="4868" w:type="dxa"/>
          </w:tcPr>
          <w:p w:rsidR="00575595" w:rsidRPr="000A46BD" w:rsidRDefault="00575595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New post </w:t>
            </w:r>
          </w:p>
        </w:tc>
      </w:tr>
      <w:tr w:rsidR="00575595" w:rsidRPr="000A46BD" w:rsidTr="00575595">
        <w:trPr>
          <w:trHeight w:val="579"/>
          <w:jc w:val="center"/>
        </w:trPr>
        <w:tc>
          <w:tcPr>
            <w:tcW w:w="4874" w:type="dxa"/>
          </w:tcPr>
          <w:p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 xml:space="preserve">Salary Scale </w:t>
            </w:r>
          </w:p>
        </w:tc>
        <w:tc>
          <w:tcPr>
            <w:tcW w:w="4868" w:type="dxa"/>
          </w:tcPr>
          <w:p w:rsidR="00575595" w:rsidRPr="000A46BD" w:rsidRDefault="00575595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Competitive, d</w:t>
            </w:r>
            <w:r w:rsidRPr="000A46BD">
              <w:rPr>
                <w:rFonts w:ascii="Palatino Linotype" w:hAnsi="Palatino Linotype"/>
              </w:rPr>
              <w:t xml:space="preserve">ependent on experience </w:t>
            </w:r>
          </w:p>
        </w:tc>
      </w:tr>
      <w:tr w:rsidR="00575595" w:rsidRPr="000A46BD" w:rsidTr="00575595">
        <w:trPr>
          <w:trHeight w:val="579"/>
          <w:jc w:val="center"/>
        </w:trPr>
        <w:tc>
          <w:tcPr>
            <w:tcW w:w="4874" w:type="dxa"/>
          </w:tcPr>
          <w:p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Working Pattern</w:t>
            </w:r>
          </w:p>
        </w:tc>
        <w:tc>
          <w:tcPr>
            <w:tcW w:w="4868" w:type="dxa"/>
          </w:tcPr>
          <w:p w:rsidR="00575595" w:rsidRDefault="00575595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Part time: 3/4 days per week </w:t>
            </w:r>
          </w:p>
          <w:p w:rsidR="00575595" w:rsidRDefault="00575595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Full time will be considered. </w:t>
            </w:r>
          </w:p>
          <w:p w:rsidR="00575595" w:rsidRPr="000A46BD" w:rsidRDefault="00575595" w:rsidP="00302F5F">
            <w:pPr>
              <w:rPr>
                <w:rFonts w:ascii="Palatino Linotype" w:hAnsi="Palatino Linotype"/>
              </w:rPr>
            </w:pPr>
          </w:p>
        </w:tc>
      </w:tr>
      <w:tr w:rsidR="00575595" w:rsidRPr="000A46BD" w:rsidTr="00575595">
        <w:trPr>
          <w:trHeight w:val="579"/>
          <w:jc w:val="center"/>
        </w:trPr>
        <w:tc>
          <w:tcPr>
            <w:tcW w:w="4874" w:type="dxa"/>
          </w:tcPr>
          <w:p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Reports To</w:t>
            </w:r>
          </w:p>
        </w:tc>
        <w:tc>
          <w:tcPr>
            <w:tcW w:w="4868" w:type="dxa"/>
          </w:tcPr>
          <w:p w:rsidR="00575595" w:rsidRPr="000A46BD" w:rsidRDefault="00575595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Partner, Head of Rural Property Group </w:t>
            </w:r>
            <w:r w:rsidRPr="000A46BD">
              <w:rPr>
                <w:rFonts w:ascii="Palatino Linotype" w:hAnsi="Palatino Linotype"/>
              </w:rPr>
              <w:t xml:space="preserve"> </w:t>
            </w:r>
          </w:p>
        </w:tc>
      </w:tr>
      <w:tr w:rsidR="00575595" w:rsidRPr="000A46BD" w:rsidTr="00575595">
        <w:trPr>
          <w:trHeight w:val="579"/>
          <w:jc w:val="center"/>
        </w:trPr>
        <w:tc>
          <w:tcPr>
            <w:tcW w:w="4874" w:type="dxa"/>
          </w:tcPr>
          <w:p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Job Purpose</w:t>
            </w:r>
          </w:p>
        </w:tc>
        <w:tc>
          <w:tcPr>
            <w:tcW w:w="4868" w:type="dxa"/>
          </w:tcPr>
          <w:p w:rsidR="00575595" w:rsidRDefault="00575595" w:rsidP="00302F5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</w:t>
            </w:r>
            <w:r w:rsidRPr="00575595">
              <w:rPr>
                <w:rFonts w:ascii="Palatino Linotype" w:hAnsi="Palatino Linotype"/>
              </w:rPr>
              <w:t xml:space="preserve">o handle a range of rural title registration work for farms and estates, as well as non-transactional trust and executry conveyancing.  </w:t>
            </w:r>
          </w:p>
          <w:p w:rsidR="00575595" w:rsidRPr="000A46BD" w:rsidRDefault="00575595" w:rsidP="00302F5F">
            <w:pPr>
              <w:rPr>
                <w:rFonts w:ascii="Palatino Linotype" w:hAnsi="Palatino Linotype"/>
              </w:rPr>
            </w:pPr>
          </w:p>
        </w:tc>
      </w:tr>
      <w:tr w:rsidR="00575595" w:rsidRPr="000A46BD" w:rsidTr="00575595">
        <w:trPr>
          <w:trHeight w:val="579"/>
          <w:jc w:val="center"/>
        </w:trPr>
        <w:tc>
          <w:tcPr>
            <w:tcW w:w="4874" w:type="dxa"/>
          </w:tcPr>
          <w:p w:rsidR="00575595" w:rsidRPr="000A46BD" w:rsidRDefault="00575595" w:rsidP="00302F5F">
            <w:pPr>
              <w:rPr>
                <w:rFonts w:ascii="Palatino Linotype" w:hAnsi="Palatino Linotype"/>
                <w:b/>
              </w:rPr>
            </w:pPr>
            <w:r w:rsidRPr="000A46BD">
              <w:rPr>
                <w:rFonts w:ascii="Palatino Linotype" w:hAnsi="Palatino Linotype"/>
                <w:b/>
              </w:rPr>
              <w:t>Management Responsibility for</w:t>
            </w:r>
          </w:p>
        </w:tc>
        <w:tc>
          <w:tcPr>
            <w:tcW w:w="4868" w:type="dxa"/>
          </w:tcPr>
          <w:p w:rsidR="00575595" w:rsidRPr="000A46BD" w:rsidRDefault="00575595" w:rsidP="00302F5F">
            <w:pPr>
              <w:rPr>
                <w:rFonts w:ascii="Palatino Linotype" w:hAnsi="Palatino Linotype"/>
              </w:rPr>
            </w:pPr>
            <w:r w:rsidRPr="000A46BD">
              <w:rPr>
                <w:rFonts w:ascii="Palatino Linotype" w:hAnsi="Palatino Linotype"/>
              </w:rPr>
              <w:t xml:space="preserve">None  </w:t>
            </w:r>
          </w:p>
          <w:p w:rsidR="00575595" w:rsidRPr="000A46BD" w:rsidRDefault="00575595" w:rsidP="00302F5F">
            <w:pPr>
              <w:rPr>
                <w:rFonts w:ascii="Palatino Linotype" w:hAnsi="Palatino Linotype"/>
              </w:rPr>
            </w:pPr>
          </w:p>
        </w:tc>
      </w:tr>
    </w:tbl>
    <w:p w:rsidR="00C5778D" w:rsidRDefault="00C5778D" w:rsidP="00575595">
      <w:pPr>
        <w:rPr>
          <w:rFonts w:ascii="CG Omega" w:hAnsi="CG Omega"/>
          <w:b/>
        </w:rPr>
      </w:pPr>
    </w:p>
    <w:p w:rsidR="00E359FE" w:rsidRDefault="00E359FE" w:rsidP="00575595">
      <w:pPr>
        <w:jc w:val="both"/>
        <w:rPr>
          <w:rFonts w:ascii="Palatino Linotype" w:hAnsi="Palatino Linotype"/>
          <w:b/>
          <w:u w:val="single"/>
        </w:rPr>
      </w:pPr>
      <w:r w:rsidRPr="00E359FE">
        <w:rPr>
          <w:rFonts w:ascii="Palatino Linotype" w:hAnsi="Palatino Linotype"/>
          <w:b/>
          <w:u w:val="single"/>
        </w:rPr>
        <w:t>Main Duties and Responsibilities</w:t>
      </w:r>
    </w:p>
    <w:p w:rsidR="00575595" w:rsidRPr="00E359FE" w:rsidRDefault="00575595" w:rsidP="00575595">
      <w:pPr>
        <w:jc w:val="both"/>
        <w:rPr>
          <w:rFonts w:ascii="Palatino Linotype" w:hAnsi="Palatino Linotype"/>
          <w:b/>
          <w:u w:val="single"/>
        </w:rPr>
      </w:pPr>
    </w:p>
    <w:p w:rsidR="00E359FE" w:rsidRDefault="00E359FE" w:rsidP="00575595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 xml:space="preserve">Manage a busy caseload </w:t>
      </w:r>
      <w:r w:rsidR="00575595" w:rsidRPr="00575595">
        <w:rPr>
          <w:rFonts w:ascii="Palatino Linotype" w:hAnsi="Palatino Linotype"/>
        </w:rPr>
        <w:t>to</w:t>
      </w:r>
      <w:r w:rsidRPr="00575595">
        <w:rPr>
          <w:rFonts w:ascii="Palatino Linotype" w:hAnsi="Palatino Linotype"/>
        </w:rPr>
        <w:t xml:space="preserve"> provide</w:t>
      </w:r>
      <w:r w:rsidR="00575595" w:rsidRPr="00575595">
        <w:t xml:space="preserve"> </w:t>
      </w:r>
      <w:r w:rsidR="00575595" w:rsidRPr="00575595">
        <w:rPr>
          <w:rFonts w:ascii="Palatino Linotype" w:hAnsi="Palatino Linotype"/>
        </w:rPr>
        <w:t>a range of rural title registration work for farms and estates</w:t>
      </w:r>
      <w:r w:rsidR="00575595">
        <w:rPr>
          <w:rFonts w:ascii="Palatino Linotype" w:hAnsi="Palatino Linotype"/>
        </w:rPr>
        <w:t xml:space="preserve"> and non-transactional trust and executry conveyancing; </w:t>
      </w:r>
    </w:p>
    <w:p w:rsidR="00575595" w:rsidRDefault="00575595" w:rsidP="00575595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</w:t>
      </w:r>
      <w:r w:rsidRPr="00575595">
        <w:rPr>
          <w:rFonts w:ascii="Palatino Linotype" w:hAnsi="Palatino Linotype"/>
        </w:rPr>
        <w:t>o</w:t>
      </w:r>
      <w:r>
        <w:rPr>
          <w:rFonts w:ascii="Palatino Linotype" w:hAnsi="Palatino Linotype"/>
        </w:rPr>
        <w:t>-</w:t>
      </w:r>
      <w:r w:rsidRPr="00575595">
        <w:rPr>
          <w:rFonts w:ascii="Palatino Linotype" w:hAnsi="Palatino Linotype"/>
        </w:rPr>
        <w:t>ordinate a range of registration projects across our Rural team for a wide client base</w:t>
      </w:r>
      <w:r>
        <w:rPr>
          <w:rFonts w:ascii="Palatino Linotype" w:hAnsi="Palatino Linotype"/>
        </w:rPr>
        <w:t>;</w:t>
      </w:r>
    </w:p>
    <w:p w:rsidR="00534F37" w:rsidRPr="00575595" w:rsidRDefault="00534F37" w:rsidP="00575595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Support colleagues with transactional work as required; </w:t>
      </w:r>
    </w:p>
    <w:p w:rsidR="00DC2230" w:rsidRPr="00DC2230" w:rsidRDefault="00DC2230" w:rsidP="00DC2230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>Proactively manage your own caseload and drive forward work for others within the team;</w:t>
      </w:r>
    </w:p>
    <w:p w:rsidR="00DC2230" w:rsidRPr="00DC2230" w:rsidRDefault="00DC2230" w:rsidP="00DC2230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 xml:space="preserve">Meet or exceed individual financial targets;  </w:t>
      </w:r>
    </w:p>
    <w:p w:rsidR="00DC2230" w:rsidRPr="00DC2230" w:rsidRDefault="00DC2230" w:rsidP="00DC2230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 xml:space="preserve">Actively seek to build your professional network and promote MBM to external peers; </w:t>
      </w:r>
    </w:p>
    <w:p w:rsidR="00DC2230" w:rsidRPr="00DC2230" w:rsidRDefault="00DC2230" w:rsidP="00DC2230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 xml:space="preserve">Prepare articles and blogs for the website and press/ professional publications; </w:t>
      </w:r>
    </w:p>
    <w:p w:rsidR="00DC2230" w:rsidRPr="00DC2230" w:rsidRDefault="00DC2230" w:rsidP="00DC2230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 xml:space="preserve">Build good relationships internally, support junior colleagues and advise colleagues with different specialisms; </w:t>
      </w:r>
    </w:p>
    <w:p w:rsidR="00DC2230" w:rsidRPr="00DC2230" w:rsidRDefault="00DC2230" w:rsidP="00DC2230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>Adhere to firm processes in relation to financial policies, time recording and AML compliance;</w:t>
      </w:r>
    </w:p>
    <w:p w:rsidR="00DC2230" w:rsidRPr="00DC2230" w:rsidRDefault="00DC2230" w:rsidP="00DC2230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>Maintain accurate records on the firms document management system.</w:t>
      </w:r>
    </w:p>
    <w:p w:rsidR="00DC2230" w:rsidRPr="00534F37" w:rsidRDefault="00DC2230" w:rsidP="00534F37">
      <w:pPr>
        <w:jc w:val="both"/>
        <w:rPr>
          <w:rFonts w:ascii="Palatino Linotype" w:hAnsi="Palatino Linotype"/>
        </w:rPr>
      </w:pPr>
    </w:p>
    <w:p w:rsidR="00E359FE" w:rsidRPr="0094515F" w:rsidRDefault="00E359FE" w:rsidP="00C5778D">
      <w:pPr>
        <w:jc w:val="both"/>
        <w:rPr>
          <w:rFonts w:ascii="Palatino Linotype" w:hAnsi="Palatino Linotype"/>
          <w:b/>
          <w:u w:val="single"/>
        </w:rPr>
      </w:pPr>
      <w:r w:rsidRPr="0094515F">
        <w:rPr>
          <w:rFonts w:ascii="Palatino Linotype" w:hAnsi="Palatino Linotype"/>
          <w:b/>
          <w:u w:val="single"/>
        </w:rPr>
        <w:lastRenderedPageBreak/>
        <w:t>Skills, knowledge and experience</w:t>
      </w:r>
    </w:p>
    <w:p w:rsidR="0018105E" w:rsidRPr="0094515F" w:rsidRDefault="00E359FE" w:rsidP="0094515F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94515F">
        <w:rPr>
          <w:rFonts w:ascii="Palatino Linotype" w:hAnsi="Palatino Linotype"/>
        </w:rPr>
        <w:t xml:space="preserve">Previous experience </w:t>
      </w:r>
      <w:r w:rsidR="00157844">
        <w:rPr>
          <w:rFonts w:ascii="Palatino Linotype" w:hAnsi="Palatino Linotype"/>
        </w:rPr>
        <w:t xml:space="preserve">of working </w:t>
      </w:r>
      <w:r w:rsidR="00575595">
        <w:rPr>
          <w:rFonts w:ascii="Palatino Linotype" w:hAnsi="Palatino Linotype"/>
        </w:rPr>
        <w:t xml:space="preserve">in a similar role; </w:t>
      </w:r>
    </w:p>
    <w:p w:rsidR="0094515F" w:rsidRPr="00575595" w:rsidRDefault="0094515F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94515F">
        <w:rPr>
          <w:rFonts w:ascii="Palatino Linotype" w:hAnsi="Palatino Linotype"/>
        </w:rPr>
        <w:t>Excellent draughtsperson with attention to detail and the ability to deal with competing priorities and deadlines</w:t>
      </w:r>
      <w:r w:rsidR="00575595">
        <w:rPr>
          <w:rFonts w:ascii="Palatino Linotype" w:hAnsi="Palatino Linotype"/>
        </w:rPr>
        <w:t>;</w:t>
      </w:r>
    </w:p>
    <w:p w:rsidR="00575595" w:rsidRP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 xml:space="preserve">A commercial focus in managing workload effectively and efficiently; </w:t>
      </w:r>
    </w:p>
    <w:p w:rsidR="00575595" w:rsidRP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>Mindset to exceed team and client expectations;</w:t>
      </w:r>
    </w:p>
    <w:p w:rsidR="00575595" w:rsidRP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 xml:space="preserve">Excellent interpersonal skills, both written and oral is essential; </w:t>
      </w:r>
    </w:p>
    <w:p w:rsidR="00575595" w:rsidRP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 xml:space="preserve">Able to build professional relationships with </w:t>
      </w:r>
      <w:bookmarkStart w:id="0" w:name="_GoBack"/>
      <w:bookmarkEnd w:id="0"/>
      <w:r w:rsidRPr="00575595">
        <w:rPr>
          <w:rFonts w:ascii="Palatino Linotype" w:hAnsi="Palatino Linotype"/>
        </w:rPr>
        <w:t>clients and third parties;</w:t>
      </w:r>
    </w:p>
    <w:p w:rsidR="00575595" w:rsidRP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>A high level of accuracy and strong attention to detail;</w:t>
      </w:r>
    </w:p>
    <w:p w:rsidR="00575595" w:rsidRDefault="00575595" w:rsidP="00575595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575595">
        <w:rPr>
          <w:rFonts w:ascii="Palatino Linotype" w:hAnsi="Palatino Linotype"/>
        </w:rPr>
        <w:t>Good working knowledge of Microsoft Office applications.</w:t>
      </w:r>
    </w:p>
    <w:p w:rsidR="00DC2230" w:rsidRDefault="00DC2230" w:rsidP="00DC2230">
      <w:pPr>
        <w:jc w:val="both"/>
        <w:rPr>
          <w:rFonts w:ascii="Palatino Linotype" w:hAnsi="Palatino Linotype"/>
        </w:rPr>
      </w:pPr>
    </w:p>
    <w:p w:rsidR="00EA7819" w:rsidRDefault="00DC2230" w:rsidP="00DC2230">
      <w:pPr>
        <w:jc w:val="both"/>
        <w:rPr>
          <w:rFonts w:ascii="Palatino Linotype" w:hAnsi="Palatino Linotype"/>
        </w:rPr>
      </w:pPr>
      <w:r w:rsidRPr="00DC2230">
        <w:rPr>
          <w:rFonts w:ascii="Palatino Linotype" w:hAnsi="Palatino Linotype"/>
        </w:rPr>
        <w:t xml:space="preserve">If you wish to apply for this role, please send your CV and Covering Letter, to include your salary expectations, via e-mail to </w:t>
      </w:r>
      <w:hyperlink r:id="rId8" w:history="1">
        <w:r w:rsidRPr="00536819">
          <w:rPr>
            <w:rStyle w:val="Hyperlink"/>
            <w:rFonts w:ascii="Palatino Linotype" w:hAnsi="Palatino Linotype"/>
          </w:rPr>
          <w:t>recruitment@murraybeith.co.uk</w:t>
        </w:r>
      </w:hyperlink>
    </w:p>
    <w:p w:rsidR="00DC2230" w:rsidRPr="00DC2230" w:rsidRDefault="00DC2230" w:rsidP="00DC2230">
      <w:pPr>
        <w:jc w:val="both"/>
        <w:rPr>
          <w:rFonts w:ascii="Palatino Linotype" w:hAnsi="Palatino Linotype"/>
        </w:rPr>
      </w:pPr>
    </w:p>
    <w:sectPr w:rsidR="00DC2230" w:rsidRPr="00DC2230" w:rsidSect="004D74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E53" w:rsidRDefault="00313E53" w:rsidP="004D7443">
      <w:r>
        <w:separator/>
      </w:r>
    </w:p>
  </w:endnote>
  <w:endnote w:type="continuationSeparator" w:id="0">
    <w:p w:rsidR="00313E53" w:rsidRDefault="00313E53" w:rsidP="004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E53" w:rsidRDefault="00313E53" w:rsidP="004D7443">
      <w:r>
        <w:separator/>
      </w:r>
    </w:p>
  </w:footnote>
  <w:footnote w:type="continuationSeparator" w:id="0">
    <w:p w:rsidR="00313E53" w:rsidRDefault="00313E53" w:rsidP="004D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5E" w:rsidRDefault="00274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67D0D"/>
    <w:multiLevelType w:val="hybridMultilevel"/>
    <w:tmpl w:val="7766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84D2C"/>
    <w:multiLevelType w:val="hybridMultilevel"/>
    <w:tmpl w:val="9CB40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E31A7D"/>
    <w:multiLevelType w:val="hybridMultilevel"/>
    <w:tmpl w:val="C1462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E417E"/>
    <w:multiLevelType w:val="hybridMultilevel"/>
    <w:tmpl w:val="822A0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8D"/>
    <w:rsid w:val="00002DFD"/>
    <w:rsid w:val="0000769A"/>
    <w:rsid w:val="00017734"/>
    <w:rsid w:val="00023F4C"/>
    <w:rsid w:val="0005370B"/>
    <w:rsid w:val="00054BBA"/>
    <w:rsid w:val="000603A1"/>
    <w:rsid w:val="0006243E"/>
    <w:rsid w:val="0006491E"/>
    <w:rsid w:val="00065D4D"/>
    <w:rsid w:val="00074706"/>
    <w:rsid w:val="00082635"/>
    <w:rsid w:val="00083A3C"/>
    <w:rsid w:val="000910BD"/>
    <w:rsid w:val="00092BBD"/>
    <w:rsid w:val="00097319"/>
    <w:rsid w:val="000B4642"/>
    <w:rsid w:val="000B54DE"/>
    <w:rsid w:val="000D15E5"/>
    <w:rsid w:val="000D5E18"/>
    <w:rsid w:val="000D7C17"/>
    <w:rsid w:val="000F07A7"/>
    <w:rsid w:val="000F3EF6"/>
    <w:rsid w:val="001310C2"/>
    <w:rsid w:val="001475AE"/>
    <w:rsid w:val="00155D55"/>
    <w:rsid w:val="00157844"/>
    <w:rsid w:val="001620FD"/>
    <w:rsid w:val="001676F0"/>
    <w:rsid w:val="0018105E"/>
    <w:rsid w:val="001B362F"/>
    <w:rsid w:val="001C6DB2"/>
    <w:rsid w:val="001D137E"/>
    <w:rsid w:val="001D1943"/>
    <w:rsid w:val="001E37A1"/>
    <w:rsid w:val="00204EC4"/>
    <w:rsid w:val="00233F29"/>
    <w:rsid w:val="00240124"/>
    <w:rsid w:val="00244ED9"/>
    <w:rsid w:val="00274E5E"/>
    <w:rsid w:val="00280D7A"/>
    <w:rsid w:val="0029368B"/>
    <w:rsid w:val="002A415A"/>
    <w:rsid w:val="002A568A"/>
    <w:rsid w:val="002D246C"/>
    <w:rsid w:val="002E7B17"/>
    <w:rsid w:val="00300043"/>
    <w:rsid w:val="00300697"/>
    <w:rsid w:val="00312097"/>
    <w:rsid w:val="00313E53"/>
    <w:rsid w:val="003324E0"/>
    <w:rsid w:val="00332E8C"/>
    <w:rsid w:val="00336792"/>
    <w:rsid w:val="00340D53"/>
    <w:rsid w:val="00341190"/>
    <w:rsid w:val="00342A0C"/>
    <w:rsid w:val="00343149"/>
    <w:rsid w:val="00344C78"/>
    <w:rsid w:val="003464AF"/>
    <w:rsid w:val="003509CE"/>
    <w:rsid w:val="00353CC3"/>
    <w:rsid w:val="003620EB"/>
    <w:rsid w:val="00367033"/>
    <w:rsid w:val="00370687"/>
    <w:rsid w:val="00384292"/>
    <w:rsid w:val="00384501"/>
    <w:rsid w:val="003852BB"/>
    <w:rsid w:val="003936E9"/>
    <w:rsid w:val="003A53F5"/>
    <w:rsid w:val="003B3360"/>
    <w:rsid w:val="003B5FA7"/>
    <w:rsid w:val="003C04F6"/>
    <w:rsid w:val="003D26BE"/>
    <w:rsid w:val="003D2C6A"/>
    <w:rsid w:val="003E7DF4"/>
    <w:rsid w:val="003F4607"/>
    <w:rsid w:val="00404726"/>
    <w:rsid w:val="00412EB2"/>
    <w:rsid w:val="00434492"/>
    <w:rsid w:val="00435646"/>
    <w:rsid w:val="004432A4"/>
    <w:rsid w:val="00450638"/>
    <w:rsid w:val="00450CB7"/>
    <w:rsid w:val="00461387"/>
    <w:rsid w:val="0046494B"/>
    <w:rsid w:val="004761D5"/>
    <w:rsid w:val="00481A33"/>
    <w:rsid w:val="00482EB0"/>
    <w:rsid w:val="0048410C"/>
    <w:rsid w:val="0049385C"/>
    <w:rsid w:val="0049780B"/>
    <w:rsid w:val="004B11E8"/>
    <w:rsid w:val="004B40EB"/>
    <w:rsid w:val="004B7CCE"/>
    <w:rsid w:val="004C4C37"/>
    <w:rsid w:val="004C5D07"/>
    <w:rsid w:val="004D7443"/>
    <w:rsid w:val="004E1851"/>
    <w:rsid w:val="00502EBF"/>
    <w:rsid w:val="0051788C"/>
    <w:rsid w:val="00534E48"/>
    <w:rsid w:val="00534F37"/>
    <w:rsid w:val="0054185B"/>
    <w:rsid w:val="00543AD4"/>
    <w:rsid w:val="00544377"/>
    <w:rsid w:val="0055382F"/>
    <w:rsid w:val="005600E4"/>
    <w:rsid w:val="00562C4C"/>
    <w:rsid w:val="00575595"/>
    <w:rsid w:val="00593676"/>
    <w:rsid w:val="00596CD9"/>
    <w:rsid w:val="005A24BC"/>
    <w:rsid w:val="005A5F5F"/>
    <w:rsid w:val="006006BB"/>
    <w:rsid w:val="0062301E"/>
    <w:rsid w:val="00627014"/>
    <w:rsid w:val="00651E15"/>
    <w:rsid w:val="0065313A"/>
    <w:rsid w:val="00672201"/>
    <w:rsid w:val="00686C90"/>
    <w:rsid w:val="006A0567"/>
    <w:rsid w:val="006A1603"/>
    <w:rsid w:val="006A3BDE"/>
    <w:rsid w:val="006A58F5"/>
    <w:rsid w:val="006B18F8"/>
    <w:rsid w:val="006D191B"/>
    <w:rsid w:val="006E2D96"/>
    <w:rsid w:val="00701B2C"/>
    <w:rsid w:val="00712A3D"/>
    <w:rsid w:val="0071705D"/>
    <w:rsid w:val="00725676"/>
    <w:rsid w:val="00731643"/>
    <w:rsid w:val="0073197A"/>
    <w:rsid w:val="00757361"/>
    <w:rsid w:val="007611DC"/>
    <w:rsid w:val="00780011"/>
    <w:rsid w:val="00783943"/>
    <w:rsid w:val="00793571"/>
    <w:rsid w:val="00795416"/>
    <w:rsid w:val="007A45F5"/>
    <w:rsid w:val="007B1906"/>
    <w:rsid w:val="007B5E85"/>
    <w:rsid w:val="007C1AB3"/>
    <w:rsid w:val="007D3F2A"/>
    <w:rsid w:val="007E410F"/>
    <w:rsid w:val="007F305C"/>
    <w:rsid w:val="0080359B"/>
    <w:rsid w:val="0082131B"/>
    <w:rsid w:val="00854206"/>
    <w:rsid w:val="00874B19"/>
    <w:rsid w:val="008839DF"/>
    <w:rsid w:val="008907E8"/>
    <w:rsid w:val="008A3416"/>
    <w:rsid w:val="008A50DF"/>
    <w:rsid w:val="008A75A7"/>
    <w:rsid w:val="008C5928"/>
    <w:rsid w:val="008C7BD1"/>
    <w:rsid w:val="008D51B1"/>
    <w:rsid w:val="008E0FA5"/>
    <w:rsid w:val="008F162D"/>
    <w:rsid w:val="008F3358"/>
    <w:rsid w:val="008F6423"/>
    <w:rsid w:val="009012D7"/>
    <w:rsid w:val="009019DA"/>
    <w:rsid w:val="00907EAD"/>
    <w:rsid w:val="009123EB"/>
    <w:rsid w:val="0092150D"/>
    <w:rsid w:val="0094515F"/>
    <w:rsid w:val="00950AB2"/>
    <w:rsid w:val="009578A7"/>
    <w:rsid w:val="0098433C"/>
    <w:rsid w:val="0099750D"/>
    <w:rsid w:val="009D45D8"/>
    <w:rsid w:val="009F139C"/>
    <w:rsid w:val="009F19D2"/>
    <w:rsid w:val="00A05F57"/>
    <w:rsid w:val="00A21D78"/>
    <w:rsid w:val="00A229BB"/>
    <w:rsid w:val="00A25E00"/>
    <w:rsid w:val="00A32FA5"/>
    <w:rsid w:val="00A35DFA"/>
    <w:rsid w:val="00A405C6"/>
    <w:rsid w:val="00A536B4"/>
    <w:rsid w:val="00A64050"/>
    <w:rsid w:val="00A67688"/>
    <w:rsid w:val="00A839CA"/>
    <w:rsid w:val="00A866E7"/>
    <w:rsid w:val="00A90822"/>
    <w:rsid w:val="00A94B71"/>
    <w:rsid w:val="00A95C21"/>
    <w:rsid w:val="00A97A56"/>
    <w:rsid w:val="00AA0EB8"/>
    <w:rsid w:val="00AA6A26"/>
    <w:rsid w:val="00AB18E0"/>
    <w:rsid w:val="00AB4EE6"/>
    <w:rsid w:val="00AC0B67"/>
    <w:rsid w:val="00AD33F3"/>
    <w:rsid w:val="00AD5516"/>
    <w:rsid w:val="00AE00B3"/>
    <w:rsid w:val="00AF71E3"/>
    <w:rsid w:val="00B340BC"/>
    <w:rsid w:val="00B41479"/>
    <w:rsid w:val="00B4236F"/>
    <w:rsid w:val="00B46833"/>
    <w:rsid w:val="00B61A7B"/>
    <w:rsid w:val="00B638B4"/>
    <w:rsid w:val="00B701AF"/>
    <w:rsid w:val="00B8794B"/>
    <w:rsid w:val="00BB65B6"/>
    <w:rsid w:val="00BD59B2"/>
    <w:rsid w:val="00BE328F"/>
    <w:rsid w:val="00BF3E6E"/>
    <w:rsid w:val="00BF5A52"/>
    <w:rsid w:val="00BF6175"/>
    <w:rsid w:val="00BF74F4"/>
    <w:rsid w:val="00C05BD2"/>
    <w:rsid w:val="00C14B11"/>
    <w:rsid w:val="00C16EA5"/>
    <w:rsid w:val="00C17AFD"/>
    <w:rsid w:val="00C40C8F"/>
    <w:rsid w:val="00C569EB"/>
    <w:rsid w:val="00C57465"/>
    <w:rsid w:val="00C5778D"/>
    <w:rsid w:val="00C762EC"/>
    <w:rsid w:val="00C768EF"/>
    <w:rsid w:val="00C92B9D"/>
    <w:rsid w:val="00CF6B18"/>
    <w:rsid w:val="00D01986"/>
    <w:rsid w:val="00D07FEA"/>
    <w:rsid w:val="00D152F1"/>
    <w:rsid w:val="00D33C09"/>
    <w:rsid w:val="00D3661F"/>
    <w:rsid w:val="00D71964"/>
    <w:rsid w:val="00D74373"/>
    <w:rsid w:val="00D84E36"/>
    <w:rsid w:val="00DA712A"/>
    <w:rsid w:val="00DC2230"/>
    <w:rsid w:val="00DC54C3"/>
    <w:rsid w:val="00DD4671"/>
    <w:rsid w:val="00DE2BA0"/>
    <w:rsid w:val="00DE7EAD"/>
    <w:rsid w:val="00DF1A6D"/>
    <w:rsid w:val="00DF5A64"/>
    <w:rsid w:val="00DF60EE"/>
    <w:rsid w:val="00E04BFB"/>
    <w:rsid w:val="00E16894"/>
    <w:rsid w:val="00E21E99"/>
    <w:rsid w:val="00E26E11"/>
    <w:rsid w:val="00E359FE"/>
    <w:rsid w:val="00E553B9"/>
    <w:rsid w:val="00E55DE3"/>
    <w:rsid w:val="00E573DA"/>
    <w:rsid w:val="00E63ED4"/>
    <w:rsid w:val="00E65A84"/>
    <w:rsid w:val="00E6655A"/>
    <w:rsid w:val="00E717B9"/>
    <w:rsid w:val="00E80FA2"/>
    <w:rsid w:val="00EA233C"/>
    <w:rsid w:val="00EA7819"/>
    <w:rsid w:val="00EB239F"/>
    <w:rsid w:val="00EC604E"/>
    <w:rsid w:val="00EC71EA"/>
    <w:rsid w:val="00ED5A36"/>
    <w:rsid w:val="00EF4DA3"/>
    <w:rsid w:val="00F068DD"/>
    <w:rsid w:val="00F10596"/>
    <w:rsid w:val="00F12969"/>
    <w:rsid w:val="00F3517F"/>
    <w:rsid w:val="00F56B1B"/>
    <w:rsid w:val="00F64C18"/>
    <w:rsid w:val="00F76441"/>
    <w:rsid w:val="00F76C29"/>
    <w:rsid w:val="00F86320"/>
    <w:rsid w:val="00FA1A47"/>
    <w:rsid w:val="00FA37B6"/>
    <w:rsid w:val="00FA7946"/>
    <w:rsid w:val="00FB3EB0"/>
    <w:rsid w:val="00FB4204"/>
    <w:rsid w:val="00FB4C28"/>
    <w:rsid w:val="00FC3B14"/>
    <w:rsid w:val="00FD35C7"/>
    <w:rsid w:val="00FF2171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D12E6"/>
  <w15:docId w15:val="{0E11DD5E-D203-4AB2-8375-30F6EC7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4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4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7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7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9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810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810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8105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urraybeith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 Maitland</dc:creator>
  <cp:lastModifiedBy>Emily Sandwith</cp:lastModifiedBy>
  <cp:revision>3</cp:revision>
  <cp:lastPrinted>2015-06-03T15:00:00Z</cp:lastPrinted>
  <dcterms:created xsi:type="dcterms:W3CDTF">2021-09-14T15:41:00Z</dcterms:created>
  <dcterms:modified xsi:type="dcterms:W3CDTF">2021-09-27T13:24:00Z</dcterms:modified>
</cp:coreProperties>
</file>